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Olejek cbd a padaczka - leczenie choroby neurologicznej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informacje dotyczące padaczki a także alternatywnych sposobów leczenia. Sprawdź olejek cbd a padaczka oraz ważne kwestie, związane z tematem.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Olejek cbd a padaczka - co warto wiedzieć w tej kwestii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dowiedziec się czym jest padaczka? Zastanawiasz się nad alternatywnymi metodami leczenia? Czytaj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olejek cbd a padaczka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Padaczka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Padaczką nazywamy chorobę neurologiczną, która jest powodem nieprawidłowości aktywności elektrycznej mózgu. Padaczka cechuje się nawracającymi napadami. To jedno z najczęściej występujących schorzeń z zakresu neurologicznego. W związku z zalegalizowaniem wyrobów konopnych w wielu krajach, coraz popularniejsza jest metoda leczenia padaczki, czy też łagodzenia objawów choroby, z wykorzystaniem owych wyrobó. Czy olej CBD może pomóc w przypadku napadów padaczkowych? </w:t>
      </w:r>
      <w:r>
        <w:rPr>
          <w:rFonts w:ascii="calibri" w:hAnsi="calibri" w:eastAsia="calibri" w:cs="calibri"/>
          <w:sz w:val="24"/>
          <w:szCs w:val="24"/>
          <w:b/>
        </w:rPr>
        <w:t xml:space="preserve">Olejek cbd a padaczka</w:t>
      </w:r>
      <w:r>
        <w:rPr>
          <w:rFonts w:ascii="calibri" w:hAnsi="calibri" w:eastAsia="calibri" w:cs="calibri"/>
          <w:sz w:val="24"/>
          <w:szCs w:val="24"/>
        </w:rPr>
        <w:t xml:space="preserve"> - co musisz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Olejek cbd a padaczka - ważne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Kannabidiol, czyli CBD to substancja chemiczna występująca w konopiach, którą ludzie często przyjmują, aby poradzić sobie z przewlekłym bólem lub zmniejszyć objawy lęku. Przyjmuje się, iż olej.cbd może pomóc na niektóre napady padaczkowe. Niestety nie wiadomo dokładnie jak CBD pomaga zapobiegać napadom.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Olejek cbd a padaczka</w:t>
      </w:r>
      <w:r>
        <w:rPr>
          <w:rFonts w:ascii="calibri" w:hAnsi="calibri" w:eastAsia="calibri" w:cs="calibri"/>
          <w:sz w:val="24"/>
          <w:szCs w:val="24"/>
        </w:rPr>
        <w:t xml:space="preserve"> to temat poruszany na blogu firmy konopne24, gdzie znajdziemy szereg przydatnych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opne24.pl/czy-olej-cbd-leczy-padaczk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2025-11-28T21:52:18+01:00</dcterms:created>
  <dcterms:modified xsi:type="dcterms:W3CDTF">2025-11-28T21:52:18+01:00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