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sposób na wiele dolegliwości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mięśni i stawów są coraz powszechniejszym problemem. Aby rozluźnić obolałe mięśnie, wypróbuj &lt;strong&gt;żel z olejem konopnym Cannabis 500ml&lt;/strong&gt;.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olejem konopnym Cannabis 500ml - ulga w bólach mięśni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olejem konopnym ból znika szybko!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Ból mięśni czy stawów dotyczy coraz większej liczby osób - nie tylko w podeszłym wieku. To problem, z którym zmagają się także sportowcy czy osoby, które pracują w pozycji stojącej. Jest jednak sposób, by zapobiegać opuchliźnie i sztywnieniu kończyn. W zapobieganiu takim objawom pomoże </w:t>
      </w:r>
      <w:r>
        <w:rPr>
          <w:rFonts w:ascii="calibri" w:hAnsi="calibri" w:eastAsia="calibri" w:cs="calibri"/>
          <w:sz w:val="24"/>
          <w:szCs w:val="24"/>
          <w:b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. Jego wyjątkowy, całkowicie naturalny skład sprawia, że już od pierwszego użycia możemy poczuć ulgę.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olejem konopnym Cannabis 500ml</w:t>
      </w:r>
      <w:r>
        <w:rPr>
          <w:rFonts w:ascii="calibri" w:hAnsi="calibri" w:eastAsia="calibri" w:cs="calibri"/>
          <w:sz w:val="24"/>
          <w:szCs w:val="24"/>
        </w:rPr>
        <w:t xml:space="preserve"> skutecznie działa przeciwbólowo i rozluźniająco, zmniejszając napięcie i lokalnie poprawiając ukrwienie stopy. Doskonały sposób na każdy rodzaj bólu mięśni i stawów!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żel z olejem konopnym Cannabis 500ml?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Zwykłe drogerie zazwyczaj nie oferują zbyt szerokiej gamy naturalnych produktów. Kosmetyki i suplementy na bazie konopi znajdziesz w sklepie internetowym Konopne24.pl. Kupisz tam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olejem konopnym Cannabis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dziesiątki innych preparatów zawierających w sobie wyjątkowe działanie naturalnych wyciągów z konopi.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-z-olejem-konopnym-do-masazu-cannabis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2024-09-21T03:09:04+02:00</dcterms:created>
  <dcterms:modified xsi:type="dcterms:W3CDTF">2024-09-21T03:09:04+02:00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